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334807" cy="1881188"/>
            <wp:effectExtent b="0" l="0" r="0" t="0"/>
            <wp:docPr descr="Copy of eagle background.jpg" id="1" name="image01.jpg"/>
            <a:graphic>
              <a:graphicData uri="http://schemas.openxmlformats.org/drawingml/2006/picture">
                <pic:pic>
                  <pic:nvPicPr>
                    <pic:cNvPr descr="Copy of eagle background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4807" cy="1881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ELITE BASKETBALL PRACTICE SCHEDULE:  Visit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www.lakelandboysbasketball.weebly.com</w:t>
        </w:r>
      </w:hyperlink>
      <w:r w:rsidDel="00000000" w:rsidR="00000000" w:rsidRPr="00000000">
        <w:rPr>
          <w:sz w:val="28"/>
          <w:szCs w:val="28"/>
          <w:rtl w:val="0"/>
        </w:rPr>
        <w:t xml:space="preserve"> for more information or to view the online schedule.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Dec. 12th</w:t>
        <w:tab/>
        <w:t xml:space="preserve">6-8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Dec. 19th</w:t>
        <w:tab/>
        <w:t xml:space="preserve">6-8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Dec. 22</w:t>
        <w:tab/>
        <w:t xml:space="preserve">Optional special event…...details coming soon!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Jan. 2</w:t>
        <w:tab/>
        <w:t xml:space="preserve">6-8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 9</w:t>
        <w:tab/>
        <w:tab/>
        <w:t xml:space="preserve">No Practice due to middle school game at LHS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 16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 23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 30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Feb 6 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Feb 13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Feb 20</w:t>
        <w:tab/>
        <w:t xml:space="preserve">7-9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Feb 27</w:t>
        <w:tab/>
        <w:t xml:space="preserve">7-9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lakelandboysbasketball.weebly.com" TargetMode="External"/></Relationships>
</file>